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1B" w:rsidRPr="00CA37FF" w:rsidRDefault="009D3A1B" w:rsidP="009D3A1B">
      <w:pPr>
        <w:spacing w:line="360" w:lineRule="auto"/>
        <w:jc w:val="right"/>
        <w:rPr>
          <w:sz w:val="28"/>
          <w:szCs w:val="28"/>
        </w:rPr>
      </w:pPr>
      <w:r w:rsidRPr="00023503">
        <w:rPr>
          <w:sz w:val="28"/>
          <w:szCs w:val="28"/>
        </w:rPr>
        <w:t xml:space="preserve">Приложение </w:t>
      </w:r>
    </w:p>
    <w:p w:rsidR="009D3A1B" w:rsidRDefault="009D3A1B" w:rsidP="009D3A1B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9D3A1B" w:rsidRDefault="009D3A1B" w:rsidP="009D3A1B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2021 года </w:t>
      </w:r>
    </w:p>
    <w:p w:rsidR="009D3A1B" w:rsidRPr="00E83A24" w:rsidRDefault="009D3A1B" w:rsidP="009D3A1B">
      <w:pPr>
        <w:spacing w:line="29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Александровского сельского поселения </w:t>
      </w:r>
    </w:p>
    <w:p w:rsidR="009D3A1B" w:rsidRPr="0091011F" w:rsidRDefault="009D3A1B" w:rsidP="009D3A1B">
      <w:pPr>
        <w:spacing w:line="295" w:lineRule="auto"/>
        <w:jc w:val="center"/>
        <w:rPr>
          <w:sz w:val="28"/>
          <w:szCs w:val="28"/>
          <w:vertAlign w:val="subscript"/>
        </w:rPr>
      </w:pPr>
      <w:r w:rsidRPr="00826EBA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58240" o:connectortype="straight"/>
        </w:pict>
      </w:r>
      <w:r w:rsidRPr="0091011F">
        <w:rPr>
          <w:sz w:val="28"/>
          <w:szCs w:val="28"/>
          <w:vertAlign w:val="subscript"/>
        </w:rPr>
        <w:t xml:space="preserve"> </w:t>
      </w:r>
    </w:p>
    <w:p w:rsidR="009D3A1B" w:rsidRPr="00CA37FF" w:rsidRDefault="009D3A1B" w:rsidP="009D3A1B">
      <w:pPr>
        <w:spacing w:line="298" w:lineRule="auto"/>
        <w:jc w:val="both"/>
        <w:rPr>
          <w:sz w:val="16"/>
          <w:szCs w:val="16"/>
        </w:rPr>
      </w:pPr>
    </w:p>
    <w:p w:rsidR="009D3A1B" w:rsidRPr="00901AAD" w:rsidRDefault="009D3A1B" w:rsidP="009D3A1B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>
        <w:rPr>
          <w:sz w:val="28"/>
          <w:szCs w:val="28"/>
        </w:rPr>
        <w:t xml:space="preserve"> 1/0</w:t>
      </w:r>
    </w:p>
    <w:p w:rsidR="009D3A1B" w:rsidRDefault="009D3A1B" w:rsidP="009D3A1B">
      <w:pPr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9D3A1B" w:rsidRDefault="009D3A1B" w:rsidP="009D3A1B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обращений, (в том числе поступивших в ходе личного приема) – 1/0</w:t>
      </w:r>
    </w:p>
    <w:p w:rsidR="009D3A1B" w:rsidRDefault="009D3A1B" w:rsidP="009D3A1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9D3A1B" w:rsidRDefault="009D3A1B" w:rsidP="009D3A1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 1/0</w:t>
      </w:r>
    </w:p>
    <w:p w:rsidR="009D3A1B" w:rsidRPr="008D4992" w:rsidRDefault="009D3A1B" w:rsidP="009D3A1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8D4992">
        <w:rPr>
          <w:sz w:val="28"/>
          <w:szCs w:val="28"/>
        </w:rPr>
        <w:t>/0</w:t>
      </w:r>
    </w:p>
    <w:p w:rsidR="009D3A1B" w:rsidRDefault="009D3A1B" w:rsidP="009D3A1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D4992">
        <w:rPr>
          <w:sz w:val="28"/>
          <w:szCs w:val="28"/>
        </w:rPr>
        <w:t>0/0</w:t>
      </w:r>
    </w:p>
    <w:p w:rsidR="009D3A1B" w:rsidRDefault="009D3A1B" w:rsidP="009D3A1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Pr="008D4992">
        <w:rPr>
          <w:sz w:val="28"/>
          <w:szCs w:val="28"/>
        </w:rPr>
        <w:t>0/0</w:t>
      </w:r>
    </w:p>
    <w:p w:rsidR="009D3A1B" w:rsidRDefault="009D3A1B" w:rsidP="009D3A1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1.1.2.3. Поставлено на дополнительный контроль до принятия мер – </w:t>
      </w:r>
      <w:r w:rsidRPr="008D4992">
        <w:rPr>
          <w:sz w:val="28"/>
          <w:szCs w:val="28"/>
        </w:rPr>
        <w:t>0/0</w:t>
      </w:r>
    </w:p>
    <w:p w:rsidR="009D3A1B" w:rsidRDefault="009D3A1B" w:rsidP="009D3A1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 1</w:t>
      </w:r>
      <w:r w:rsidRPr="008D4992">
        <w:rPr>
          <w:sz w:val="28"/>
          <w:szCs w:val="28"/>
        </w:rPr>
        <w:t>/0</w:t>
      </w:r>
    </w:p>
    <w:p w:rsidR="009D3A1B" w:rsidRDefault="009D3A1B" w:rsidP="009D3A1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 С результатом рассмотрения «не поддержано» – </w:t>
      </w:r>
      <w:r w:rsidRPr="008D4992">
        <w:rPr>
          <w:sz w:val="28"/>
          <w:szCs w:val="28"/>
        </w:rPr>
        <w:t>0/0</w:t>
      </w:r>
    </w:p>
    <w:p w:rsidR="009D3A1B" w:rsidRDefault="009D3A1B" w:rsidP="009D3A1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9D3A1B" w:rsidRDefault="009D3A1B" w:rsidP="009D3A1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 0/0</w:t>
      </w:r>
    </w:p>
    <w:p w:rsidR="009D3A1B" w:rsidRDefault="009D3A1B" w:rsidP="009D3A1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 0/0</w:t>
      </w:r>
    </w:p>
    <w:p w:rsidR="009D3A1B" w:rsidRPr="00462197" w:rsidRDefault="009D3A1B" w:rsidP="009D3A1B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 С результатом рассмотрения «дан ответ автору» – </w:t>
      </w:r>
      <w:r w:rsidRPr="008D4992">
        <w:rPr>
          <w:sz w:val="28"/>
          <w:szCs w:val="28"/>
        </w:rPr>
        <w:t>0/0</w:t>
      </w:r>
    </w:p>
    <w:p w:rsidR="009D3A1B" w:rsidRDefault="009D3A1B" w:rsidP="009D3A1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 0/0</w:t>
      </w:r>
    </w:p>
    <w:p w:rsidR="009D3A1B" w:rsidRDefault="009D3A1B" w:rsidP="009D3A1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 Направлено по компетенции в иной орган – </w:t>
      </w:r>
      <w:r w:rsidRPr="008D4992">
        <w:rPr>
          <w:sz w:val="28"/>
          <w:szCs w:val="28"/>
        </w:rPr>
        <w:t>0/0</w:t>
      </w:r>
    </w:p>
    <w:p w:rsidR="009D3A1B" w:rsidRDefault="009D3A1B" w:rsidP="009D3A1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1.1.8. Срок рассмотрения продлен – </w:t>
      </w:r>
      <w:r w:rsidRPr="008D4992">
        <w:rPr>
          <w:sz w:val="28"/>
          <w:szCs w:val="28"/>
        </w:rPr>
        <w:t>0/0</w:t>
      </w:r>
    </w:p>
    <w:p w:rsidR="009D3A1B" w:rsidRDefault="009D3A1B" w:rsidP="009D3A1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</w:t>
      </w:r>
      <w:r w:rsidRPr="008D4992">
        <w:rPr>
          <w:sz w:val="28"/>
          <w:szCs w:val="28"/>
        </w:rPr>
        <w:t>0/0</w:t>
      </w:r>
    </w:p>
    <w:p w:rsidR="009D3A1B" w:rsidRDefault="009D3A1B" w:rsidP="009D3A1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 Проверено с выездом на место – </w:t>
      </w:r>
      <w:r w:rsidRPr="008D4992">
        <w:rPr>
          <w:sz w:val="28"/>
          <w:szCs w:val="28"/>
        </w:rPr>
        <w:t>0/0</w:t>
      </w:r>
    </w:p>
    <w:p w:rsidR="009D3A1B" w:rsidRDefault="009D3A1B" w:rsidP="009D3A1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 Рассмотрено с участием заявителя – </w:t>
      </w:r>
      <w:r w:rsidRPr="008D4992">
        <w:rPr>
          <w:sz w:val="28"/>
          <w:szCs w:val="28"/>
        </w:rPr>
        <w:t>0/0</w:t>
      </w:r>
    </w:p>
    <w:p w:rsidR="009D3A1B" w:rsidRDefault="009D3A1B" w:rsidP="009D3A1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 0/0</w:t>
      </w:r>
    </w:p>
    <w:p w:rsidR="009D3A1B" w:rsidRDefault="009D3A1B" w:rsidP="009D3A1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1.1.13. Количество обращений, по которым осуществлена «обратная связь» – </w:t>
      </w:r>
      <w:r w:rsidRPr="008D4992">
        <w:rPr>
          <w:sz w:val="28"/>
          <w:szCs w:val="28"/>
        </w:rPr>
        <w:t>0/0</w:t>
      </w:r>
    </w:p>
    <w:p w:rsidR="009D3A1B" w:rsidRPr="00CA37FF" w:rsidRDefault="009D3A1B" w:rsidP="009D3A1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1.1.14. Количество обращений, по которым приняты решения о переносе срока принятия мер по результатам «обратной связи» – </w:t>
      </w:r>
      <w:r w:rsidRPr="008D4992">
        <w:rPr>
          <w:sz w:val="28"/>
          <w:szCs w:val="28"/>
        </w:rPr>
        <w:t>0/0</w:t>
      </w:r>
    </w:p>
    <w:p w:rsidR="009D3A1B" w:rsidRDefault="009D3A1B" w:rsidP="009D3A1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Pr="008D4992">
        <w:rPr>
          <w:sz w:val="28"/>
          <w:szCs w:val="28"/>
        </w:rPr>
        <w:t>0/0</w:t>
      </w:r>
    </w:p>
    <w:p w:rsidR="009D3A1B" w:rsidRDefault="009D3A1B" w:rsidP="009D3A1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9D3A1B" w:rsidRDefault="009D3A1B" w:rsidP="009D3A1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Pr="008D4992">
        <w:rPr>
          <w:sz w:val="28"/>
          <w:szCs w:val="28"/>
        </w:rPr>
        <w:t>0/0</w:t>
      </w:r>
    </w:p>
    <w:p w:rsidR="009D3A1B" w:rsidRDefault="009D3A1B" w:rsidP="009D3A1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 Устных – </w:t>
      </w:r>
      <w:r w:rsidRPr="008D4992">
        <w:rPr>
          <w:sz w:val="28"/>
          <w:szCs w:val="28"/>
        </w:rPr>
        <w:t>0/0</w:t>
      </w:r>
    </w:p>
    <w:p w:rsidR="009D3A1B" w:rsidRDefault="009D3A1B" w:rsidP="009D3A1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 Принято в режиме ВКС – </w:t>
      </w:r>
      <w:r w:rsidRPr="008D4992">
        <w:rPr>
          <w:sz w:val="28"/>
          <w:szCs w:val="28"/>
        </w:rPr>
        <w:t>0/0</w:t>
      </w:r>
    </w:p>
    <w:p w:rsidR="009D3A1B" w:rsidRPr="00462197" w:rsidRDefault="009D3A1B" w:rsidP="009D3A1B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>
        <w:rPr>
          <w:i/>
          <w:sz w:val="28"/>
          <w:szCs w:val="28"/>
        </w:rPr>
        <w:t xml:space="preserve"> </w:t>
      </w:r>
      <w:r w:rsidRPr="008D4992">
        <w:rPr>
          <w:i/>
          <w:sz w:val="28"/>
          <w:szCs w:val="28"/>
        </w:rPr>
        <w:t>0/0</w:t>
      </w:r>
    </w:p>
    <w:p w:rsidR="009D3A1B" w:rsidRDefault="009D3A1B" w:rsidP="009D3A1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 – 0/0</w:t>
      </w:r>
    </w:p>
    <w:p w:rsidR="009D3A1B" w:rsidRDefault="009D3A1B" w:rsidP="009D3A1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рассмотрения «меры приняты» – 0/0</w:t>
      </w:r>
    </w:p>
    <w:p w:rsidR="009D3A1B" w:rsidRDefault="009D3A1B" w:rsidP="009D3A1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Pr="008D4992">
        <w:rPr>
          <w:sz w:val="28"/>
          <w:szCs w:val="28"/>
        </w:rPr>
        <w:t>0/0</w:t>
      </w:r>
    </w:p>
    <w:p w:rsidR="009D3A1B" w:rsidRDefault="009D3A1B" w:rsidP="009D3A1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 0/0</w:t>
      </w:r>
    </w:p>
    <w:p w:rsidR="009D3A1B" w:rsidRDefault="009D3A1B" w:rsidP="009D3A1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 0/0</w:t>
      </w:r>
    </w:p>
    <w:p w:rsidR="009D3A1B" w:rsidRDefault="009D3A1B" w:rsidP="009D3A1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 0/0</w:t>
      </w:r>
    </w:p>
    <w:p w:rsidR="009D3A1B" w:rsidRDefault="009D3A1B" w:rsidP="009D3A1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0/0</w:t>
      </w:r>
    </w:p>
    <w:p w:rsidR="009D3A1B" w:rsidRDefault="009D3A1B" w:rsidP="009D3A1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 0/0</w:t>
      </w:r>
    </w:p>
    <w:p w:rsidR="009D3A1B" w:rsidRDefault="009D3A1B" w:rsidP="009D3A1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 Количество повторных обращений – </w:t>
      </w:r>
      <w:r w:rsidRPr="008D4992">
        <w:rPr>
          <w:sz w:val="28"/>
          <w:szCs w:val="28"/>
        </w:rPr>
        <w:t>0/0</w:t>
      </w:r>
    </w:p>
    <w:p w:rsidR="009D3A1B" w:rsidRDefault="009D3A1B" w:rsidP="009D3A1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 – 0/0</w:t>
      </w:r>
    </w:p>
    <w:p w:rsidR="009D3A1B" w:rsidRDefault="009D3A1B" w:rsidP="009D3A1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9D3A1B" w:rsidRDefault="009D3A1B" w:rsidP="009D3A1B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 0/0</w:t>
      </w:r>
    </w:p>
    <w:p w:rsidR="009D3A1B" w:rsidRDefault="009D3A1B" w:rsidP="009D3A1B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 0/0</w:t>
      </w:r>
    </w:p>
    <w:p w:rsidR="009D3A1B" w:rsidRDefault="009D3A1B" w:rsidP="009D3A1B">
      <w:pPr>
        <w:tabs>
          <w:tab w:val="num" w:pos="1855"/>
        </w:tabs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 0/0</w:t>
      </w:r>
    </w:p>
    <w:p w:rsidR="009D3A1B" w:rsidRDefault="009D3A1B" w:rsidP="009D3A1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 0/0</w:t>
      </w:r>
      <w:proofErr w:type="gramEnd"/>
    </w:p>
    <w:p w:rsidR="009D3A1B" w:rsidRDefault="009D3A1B" w:rsidP="009D3A1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граждан, рассмотренных с результатом «меры приняты»:</w:t>
      </w:r>
    </w:p>
    <w:p w:rsidR="009D3A1B" w:rsidRPr="0012048F" w:rsidRDefault="009D3A1B" w:rsidP="009D3A1B">
      <w:pPr>
        <w:rPr>
          <w:b/>
          <w:sz w:val="28"/>
          <w:szCs w:val="28"/>
          <w:u w:val="single"/>
        </w:rPr>
      </w:pPr>
      <w:r w:rsidRPr="0012048F">
        <w:rPr>
          <w:b/>
          <w:sz w:val="28"/>
          <w:szCs w:val="28"/>
          <w:u w:val="single"/>
        </w:rPr>
        <w:t xml:space="preserve">1. Письменное обращение гр. И, поступившее главе Александровского сельского поселения </w:t>
      </w:r>
    </w:p>
    <w:p w:rsidR="009D3A1B" w:rsidRPr="0012048F" w:rsidRDefault="009D3A1B" w:rsidP="009D3A1B">
      <w:pPr>
        <w:rPr>
          <w:sz w:val="28"/>
          <w:szCs w:val="28"/>
        </w:rPr>
      </w:pPr>
      <w:r w:rsidRPr="0012048F">
        <w:rPr>
          <w:sz w:val="28"/>
          <w:szCs w:val="28"/>
        </w:rPr>
        <w:lastRenderedPageBreak/>
        <w:t xml:space="preserve">По </w:t>
      </w:r>
      <w:r>
        <w:rPr>
          <w:sz w:val="28"/>
          <w:szCs w:val="28"/>
        </w:rPr>
        <w:t>вопросу: О п</w:t>
      </w:r>
      <w:r w:rsidRPr="0012048F">
        <w:rPr>
          <w:sz w:val="28"/>
          <w:szCs w:val="28"/>
        </w:rPr>
        <w:t>ринятие мер по сохранности имущества.</w:t>
      </w:r>
    </w:p>
    <w:p w:rsidR="009D3A1B" w:rsidRPr="0012048F" w:rsidRDefault="009D3A1B" w:rsidP="009D3A1B">
      <w:pPr>
        <w:rPr>
          <w:sz w:val="28"/>
          <w:szCs w:val="28"/>
        </w:rPr>
      </w:pPr>
      <w:r w:rsidRPr="0012048F">
        <w:rPr>
          <w:sz w:val="28"/>
          <w:szCs w:val="28"/>
        </w:rPr>
        <w:t xml:space="preserve">В администрацию Александровского сельского поселения поступило письменное обращение гр. И, </w:t>
      </w:r>
      <w:r>
        <w:rPr>
          <w:sz w:val="28"/>
          <w:szCs w:val="28"/>
        </w:rPr>
        <w:t>о принятии</w:t>
      </w:r>
      <w:r w:rsidRPr="0012048F">
        <w:rPr>
          <w:sz w:val="28"/>
          <w:szCs w:val="28"/>
        </w:rPr>
        <w:t xml:space="preserve"> мер по сохранности имущества.</w:t>
      </w:r>
    </w:p>
    <w:p w:rsidR="009D3A1B" w:rsidRPr="0012048F" w:rsidRDefault="009D3A1B" w:rsidP="009D3A1B">
      <w:pPr>
        <w:rPr>
          <w:sz w:val="28"/>
          <w:szCs w:val="28"/>
        </w:rPr>
      </w:pPr>
      <w:r w:rsidRPr="0012048F">
        <w:rPr>
          <w:sz w:val="28"/>
          <w:szCs w:val="28"/>
        </w:rPr>
        <w:t>Ответ заявителю дан в письменном виде.</w:t>
      </w:r>
    </w:p>
    <w:p w:rsidR="009D3A1B" w:rsidRPr="0012048F" w:rsidRDefault="009D3A1B" w:rsidP="009D3A1B">
      <w:pPr>
        <w:rPr>
          <w:sz w:val="28"/>
          <w:szCs w:val="28"/>
        </w:rPr>
      </w:pPr>
      <w:r w:rsidRPr="0012048F">
        <w:rPr>
          <w:sz w:val="28"/>
          <w:szCs w:val="28"/>
        </w:rPr>
        <w:t>Заявитель удовлетворен.</w:t>
      </w:r>
    </w:p>
    <w:p w:rsidR="009D3A1B" w:rsidRDefault="009D3A1B" w:rsidP="009D3A1B"/>
    <w:p w:rsidR="00F45657" w:rsidRDefault="00F45657"/>
    <w:sectPr w:rsidR="00F45657" w:rsidSect="0050357C">
      <w:headerReference w:type="default" r:id="rId5"/>
      <w:headerReference w:type="first" r:id="rId6"/>
      <w:pgSz w:w="11906" w:h="16838"/>
      <w:pgMar w:top="1134" w:right="707" w:bottom="851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C7" w:rsidRDefault="009D3A1B">
    <w:pPr>
      <w:pStyle w:val="a3"/>
      <w:jc w:val="center"/>
    </w:pPr>
    <w:r>
      <w:t>4</w:t>
    </w:r>
  </w:p>
  <w:p w:rsidR="007E54C7" w:rsidRDefault="009D3A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E7" w:rsidRDefault="009D3A1B" w:rsidP="003946E7">
    <w:pPr>
      <w:pStyle w:val="a3"/>
      <w:jc w:val="center"/>
    </w:pPr>
    <w: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D3A1B"/>
    <w:rsid w:val="009D3A1B"/>
    <w:rsid w:val="00F4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3A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3A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2021-04-16T06:25:00Z</dcterms:created>
  <dcterms:modified xsi:type="dcterms:W3CDTF">2021-04-16T06:26:00Z</dcterms:modified>
</cp:coreProperties>
</file>